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B9" w:rsidRDefault="00960357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ПРИНЯТО                                                                     «УТВЕРЖДАЮ»</w:t>
      </w:r>
    </w:p>
    <w:p w:rsidR="00960357" w:rsidRPr="00B875B9" w:rsidRDefault="00960357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на педагогическом совете                                   Директор МБОУ «СШ №1»</w:t>
      </w:r>
    </w:p>
    <w:p w:rsidR="00B875B9" w:rsidRDefault="00960357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протокол №__</w:t>
      </w:r>
      <w:r w:rsidR="00135EC5" w:rsidRPr="00135EC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_______</w:t>
      </w:r>
    </w:p>
    <w:p w:rsidR="00960357" w:rsidRPr="00960357" w:rsidRDefault="00135EC5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от «</w:t>
      </w:r>
      <w:r w:rsidRPr="00135EC5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31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r w:rsidRPr="00135EC5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10</w:t>
      </w:r>
      <w:r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.</w:t>
      </w:r>
      <w:r w:rsidR="00960357">
        <w:rPr>
          <w:rFonts w:ascii="Times New Roman" w:eastAsia="Times New Roman" w:hAnsi="Times New Roman" w:cs="Times New Roman"/>
          <w:bCs/>
          <w:sz w:val="27"/>
          <w:szCs w:val="27"/>
        </w:rPr>
        <w:t xml:space="preserve">2017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</w:t>
      </w:r>
      <w:r w:rsidR="00960357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__________________/</w:t>
      </w:r>
      <w:proofErr w:type="spellStart"/>
      <w:r w:rsidR="00960357">
        <w:rPr>
          <w:rFonts w:ascii="Times New Roman" w:eastAsia="Times New Roman" w:hAnsi="Times New Roman" w:cs="Times New Roman"/>
          <w:bCs/>
          <w:sz w:val="27"/>
          <w:szCs w:val="27"/>
        </w:rPr>
        <w:t>Н.В.Степович</w:t>
      </w:r>
      <w:proofErr w:type="spellEnd"/>
    </w:p>
    <w:p w:rsidR="00015C09" w:rsidRDefault="00135EC5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приказ №334-О от 01.11.2017</w:t>
      </w:r>
    </w:p>
    <w:p w:rsidR="0094701C" w:rsidRPr="0094701C" w:rsidRDefault="00BB6D0D" w:rsidP="009470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ПОЛОЖЕНИЕ ОБ </w:t>
      </w:r>
      <w:r w:rsidR="009E4640" w:rsidRP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ОРГАНИЗАЦИИ ПОЛУЧЕНИЯ ОБРАЗОВАНИЯ В СЕМЕЙНОЙ ФОРМЕ</w:t>
      </w:r>
      <w:r w:rsid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 ПРИ СОЧЕТАНИИ РАЗЛИЧНЫХ ФОРМ ОБРАЗОВАНИЯ И ОБУЧЕНИЯ.</w:t>
      </w:r>
    </w:p>
    <w:p w:rsidR="009E4640" w:rsidRPr="0094701C" w:rsidRDefault="009E4640" w:rsidP="0094701C">
      <w:pPr>
        <w:shd w:val="clear" w:color="auto" w:fill="FFFFFF" w:themeFill="background1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10346" w:rsidRPr="00652D50" w:rsidRDefault="00510346" w:rsidP="00652D50">
      <w:pPr>
        <w:pStyle w:val="a3"/>
        <w:numPr>
          <w:ilvl w:val="0"/>
          <w:numId w:val="2"/>
        </w:numPr>
        <w:shd w:val="clear" w:color="auto" w:fill="FFFFFF" w:themeFill="background1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D50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="00BB6D0D" w:rsidRPr="00652D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D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положения.</w:t>
      </w:r>
    </w:p>
    <w:p w:rsidR="00652D50" w:rsidRPr="00B875B9" w:rsidRDefault="00652D50" w:rsidP="00652D50">
      <w:pPr>
        <w:shd w:val="clear" w:color="auto" w:fill="FFFFFF" w:themeFill="background1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>1.1.Данное положение разработано на основе ФЗ-273 «Об образовании в Российской Федерации», Устава МБОУ</w:t>
      </w:r>
      <w:r w:rsidR="00EB7056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«СШ №1» </w:t>
      </w:r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EB70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69F3">
        <w:rPr>
          <w:rFonts w:ascii="Times New Roman" w:eastAsia="Times New Roman" w:hAnsi="Times New Roman" w:cs="Times New Roman"/>
          <w:bCs/>
          <w:sz w:val="24"/>
          <w:szCs w:val="24"/>
        </w:rPr>
        <w:t>«Положения о формах, пер</w:t>
      </w:r>
      <w:r w:rsidR="00EB7056">
        <w:rPr>
          <w:rFonts w:ascii="Times New Roman" w:eastAsia="Times New Roman" w:hAnsi="Times New Roman" w:cs="Times New Roman"/>
          <w:bCs/>
          <w:sz w:val="24"/>
          <w:szCs w:val="24"/>
        </w:rPr>
        <w:t>иодичности и порядке проведения текущего контроля успеваемости и промежуточной аттестации обучающихся МБОУ «СШ №1</w:t>
      </w:r>
      <w:r w:rsidR="00FC69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0346" w:rsidRPr="00C73B6E" w:rsidRDefault="00510346" w:rsidP="005103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B57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.Федеральным законом предусмотрены различные формы получения образования и обучения с учетом потребностей и возможностей личности. </w:t>
      </w:r>
      <w:r w:rsidRPr="00C73B6E">
        <w:rPr>
          <w:rFonts w:ascii="Times New Roman" w:hAnsi="Times New Roman" w:cs="Times New Roman"/>
          <w:sz w:val="24"/>
          <w:szCs w:val="24"/>
        </w:rPr>
        <w:t>Настоящее   Положение  определяет порядок п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 детей на обучение</w:t>
      </w:r>
      <w:r w:rsidRPr="00C73B6E">
        <w:rPr>
          <w:rFonts w:ascii="Times New Roman" w:hAnsi="Times New Roman" w:cs="Times New Roman"/>
          <w:sz w:val="24"/>
          <w:szCs w:val="24"/>
        </w:rPr>
        <w:t xml:space="preserve">  вне организаций, осуществляющих образовательную деятельность (в форм</w:t>
      </w:r>
      <w:r w:rsidR="00A53204" w:rsidRPr="00C73B6E">
        <w:rPr>
          <w:rFonts w:ascii="Times New Roman" w:hAnsi="Times New Roman" w:cs="Times New Roman"/>
          <w:sz w:val="24"/>
          <w:szCs w:val="24"/>
        </w:rPr>
        <w:t>у</w:t>
      </w:r>
      <w:r w:rsidRPr="00C73B6E">
        <w:rPr>
          <w:rFonts w:ascii="Times New Roman" w:hAnsi="Times New Roman" w:cs="Times New Roman"/>
          <w:sz w:val="24"/>
          <w:szCs w:val="24"/>
        </w:rPr>
        <w:t xml:space="preserve"> семейного образования и самообразования), </w:t>
      </w:r>
      <w:r w:rsidRPr="00BB6D0D">
        <w:rPr>
          <w:rFonts w:ascii="Times New Roman" w:hAnsi="Times New Roman" w:cs="Times New Roman"/>
          <w:sz w:val="24"/>
          <w:szCs w:val="24"/>
        </w:rPr>
        <w:t>предусмотренного  п.1. ст.17 и п.2 ст.63 Закона Российской Федерации «Об об</w:t>
      </w:r>
      <w:r w:rsidRPr="00BB6D0D">
        <w:rPr>
          <w:rFonts w:ascii="Times New Roman" w:hAnsi="Times New Roman" w:cs="Times New Roman"/>
          <w:sz w:val="24"/>
          <w:szCs w:val="24"/>
        </w:rPr>
        <w:softHyphen/>
        <w:t>разовании»;</w:t>
      </w:r>
      <w:r w:rsidRPr="00C73B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A53204"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прохождени</w:t>
      </w:r>
      <w:r w:rsidR="00A53204"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и государственной итоговой ат</w:t>
      </w:r>
      <w:r w:rsid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тестации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204" w:rsidRPr="00BB6D0D" w:rsidRDefault="00BB6D0D" w:rsidP="00A53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CB57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204" w:rsidRPr="00C73B6E">
        <w:rPr>
          <w:rFonts w:ascii="Times New Roman" w:hAnsi="Times New Roman" w:cs="Times New Roman"/>
          <w:sz w:val="24"/>
          <w:szCs w:val="24"/>
        </w:rPr>
        <w:t xml:space="preserve"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</w:t>
      </w:r>
      <w:r w:rsidR="00A53204" w:rsidRPr="00BB6D0D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832A63" w:rsidRPr="00C73B6E" w:rsidRDefault="00A53204" w:rsidP="00A53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B6E">
        <w:rPr>
          <w:rFonts w:ascii="Times New Roman" w:hAnsi="Times New Roman" w:cs="Times New Roman"/>
          <w:sz w:val="24"/>
          <w:szCs w:val="24"/>
        </w:rPr>
        <w:t>1.</w:t>
      </w:r>
      <w:r w:rsidR="00CB571F">
        <w:rPr>
          <w:rFonts w:ascii="Times New Roman" w:hAnsi="Times New Roman" w:cs="Times New Roman"/>
          <w:sz w:val="24"/>
          <w:szCs w:val="24"/>
        </w:rPr>
        <w:t>4</w:t>
      </w:r>
      <w:r w:rsidRPr="00C73B6E">
        <w:rPr>
          <w:rFonts w:ascii="Times New Roman" w:hAnsi="Times New Roman" w:cs="Times New Roman"/>
          <w:sz w:val="24"/>
          <w:szCs w:val="24"/>
        </w:rPr>
        <w:t xml:space="preserve">.  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</w:t>
      </w:r>
      <w:r w:rsidRPr="00BB6D0D">
        <w:rPr>
          <w:rFonts w:ascii="Times New Roman" w:hAnsi="Times New Roman" w:cs="Times New Roman"/>
          <w:sz w:val="24"/>
          <w:szCs w:val="24"/>
        </w:rPr>
        <w:t>информируют об этом выборе орган местного самоуправления</w:t>
      </w:r>
      <w:r w:rsidRPr="00C73B6E">
        <w:rPr>
          <w:rFonts w:ascii="Times New Roman" w:hAnsi="Times New Roman" w:cs="Times New Roman"/>
          <w:sz w:val="24"/>
          <w:szCs w:val="24"/>
        </w:rPr>
        <w:t xml:space="preserve"> городского округа, на территориях которых они проживают.</w:t>
      </w:r>
    </w:p>
    <w:p w:rsidR="00F82861" w:rsidRPr="00F82861" w:rsidRDefault="00F82861" w:rsidP="00832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B571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 (законные представители), выбирая получение образования в семейной форме, отказываются от получения образования в образовательных организациях и принимают на себя в том числе, обязательства, возникающие при семейной форме получения образования (вне образовательных организаций).</w:t>
      </w:r>
    </w:p>
    <w:p w:rsidR="00F82861" w:rsidRPr="00B40D78" w:rsidRDefault="00F82861" w:rsidP="00832A6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частности при выборе семейной формы образования у родителей (законных представителей) возникают обязательства по обеспечению обучения в семейной форме образования - целенаправленной организации деятельности обучающегося по овладению знаниями, умениями, навыками и компетенцией, приобретению опыта деятельности, развитию способностей, приобретению опыта применения знаний в повседневной жизни и формированию у обучающегося мотивации получения образования в течение всей жизни.</w:t>
      </w:r>
    </w:p>
    <w:p w:rsidR="00F82861" w:rsidRDefault="00F82861" w:rsidP="00832A6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D78">
        <w:rPr>
          <w:rFonts w:ascii="Times New Roman" w:eastAsia="Times New Roman" w:hAnsi="Times New Roman" w:cs="Times New Roman"/>
          <w:sz w:val="24"/>
          <w:szCs w:val="24"/>
        </w:rPr>
        <w:t>Вместе с тем, в соответствии с </w:t>
      </w:r>
      <w:hyperlink r:id="rId6" w:anchor="st17_4" w:history="1">
        <w:r w:rsidRPr="00F853F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частью 4 статьи 17</w:t>
        </w:r>
      </w:hyperlink>
      <w:r w:rsidRPr="00F853F8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" w:anchor="st44_3_2" w:history="1">
        <w:r w:rsidRPr="00F853F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пунктом 2 части 3 статьи 44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ребенок, получающий образование в семейной форме, по решению его родителей (законных представителей) с учетом его мнения на любом этапе обучения вправе продолжить его в любой иной форме, предусмотренной Федеральным </w:t>
      </w:r>
      <w:hyperlink r:id="rId8" w:history="1">
        <w:r w:rsidRPr="00015C0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</w:t>
        </w:r>
        <w:r w:rsidRPr="00B40D7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аконом</w:t>
        </w:r>
      </w:hyperlink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использовать право на сочетание форм получения образования и обучения.</w:t>
      </w:r>
    </w:p>
    <w:p w:rsidR="00930B6F" w:rsidRPr="000F3A14" w:rsidRDefault="00930B6F" w:rsidP="00832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0D">
        <w:rPr>
          <w:rFonts w:ascii="Times New Roman" w:hAnsi="Times New Roman" w:cs="Times New Roman"/>
          <w:sz w:val="24"/>
          <w:szCs w:val="24"/>
        </w:rPr>
        <w:t>1.</w:t>
      </w:r>
      <w:r w:rsidR="00CB571F">
        <w:rPr>
          <w:rFonts w:ascii="Times New Roman" w:hAnsi="Times New Roman" w:cs="Times New Roman"/>
          <w:sz w:val="24"/>
          <w:szCs w:val="24"/>
        </w:rPr>
        <w:t>6</w:t>
      </w:r>
      <w:r w:rsidRPr="00BB6D0D">
        <w:rPr>
          <w:rFonts w:ascii="Times New Roman" w:hAnsi="Times New Roman" w:cs="Times New Roman"/>
          <w:sz w:val="24"/>
          <w:szCs w:val="24"/>
        </w:rPr>
        <w:t>. Допускается сочетание различных форм получения образования и форм обучения,</w:t>
      </w:r>
      <w:r w:rsidRPr="000F3A14">
        <w:rPr>
          <w:rFonts w:ascii="Times New Roman" w:hAnsi="Times New Roman" w:cs="Times New Roman"/>
          <w:sz w:val="24"/>
          <w:szCs w:val="24"/>
        </w:rPr>
        <w:t xml:space="preserve">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данным локальным нормативным актом.</w:t>
      </w:r>
    </w:p>
    <w:p w:rsidR="00930B6F" w:rsidRDefault="00930B6F" w:rsidP="00F82861">
      <w:pPr>
        <w:shd w:val="clear" w:color="auto" w:fill="FFFFFF"/>
        <w:spacing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5B9" w:rsidRPr="00F82861" w:rsidRDefault="00B875B9" w:rsidP="00F82861">
      <w:pPr>
        <w:shd w:val="clear" w:color="auto" w:fill="FFFFFF"/>
        <w:spacing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D78" w:rsidRDefault="00B40D78" w:rsidP="00B40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01C">
        <w:rPr>
          <w:rFonts w:ascii="Times New Roman" w:hAnsi="Times New Roman" w:cs="Times New Roman"/>
          <w:sz w:val="28"/>
          <w:szCs w:val="28"/>
        </w:rPr>
        <w:t>2. Порядок организации получения общего образования в форме семейного образования и при сочетании различных форм получения образования и форм обучения.</w:t>
      </w:r>
    </w:p>
    <w:p w:rsidR="00CB571F" w:rsidRPr="0094701C" w:rsidRDefault="00CB571F" w:rsidP="00B40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1F" w:rsidRDefault="00B40D78" w:rsidP="0001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3A14">
        <w:rPr>
          <w:rFonts w:ascii="Times New Roman" w:hAnsi="Times New Roman" w:cs="Times New Roman"/>
          <w:sz w:val="24"/>
          <w:szCs w:val="24"/>
        </w:rPr>
        <w:t>1. При выборе родителями (законными представителями) детей формы получения общего образования в форме семейного образования или  при сочетании различных форм получения образования и форм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14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DC115E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CB571F">
        <w:rPr>
          <w:rFonts w:ascii="Times New Roman" w:hAnsi="Times New Roman" w:cs="Times New Roman"/>
          <w:sz w:val="24"/>
          <w:szCs w:val="24"/>
        </w:rPr>
        <w:t>1 октября</w:t>
      </w:r>
      <w:r w:rsidR="00DC115E">
        <w:rPr>
          <w:rFonts w:ascii="Times New Roman" w:hAnsi="Times New Roman" w:cs="Times New Roman"/>
          <w:sz w:val="24"/>
          <w:szCs w:val="24"/>
        </w:rPr>
        <w:t xml:space="preserve"> </w:t>
      </w:r>
      <w:r w:rsidR="00C94D1C">
        <w:rPr>
          <w:rFonts w:ascii="Times New Roman" w:hAnsi="Times New Roman" w:cs="Times New Roman"/>
          <w:sz w:val="24"/>
          <w:szCs w:val="24"/>
        </w:rPr>
        <w:t>подают Заявление (П</w:t>
      </w:r>
      <w:r w:rsidRPr="0094701C">
        <w:rPr>
          <w:rFonts w:ascii="Times New Roman" w:hAnsi="Times New Roman" w:cs="Times New Roman"/>
          <w:sz w:val="24"/>
          <w:szCs w:val="24"/>
        </w:rPr>
        <w:t>риложение №1) на имя ру</w:t>
      </w:r>
      <w:r w:rsidRPr="0094701C">
        <w:rPr>
          <w:rFonts w:ascii="Times New Roman" w:hAnsi="Times New Roman" w:cs="Times New Roman"/>
          <w:sz w:val="24"/>
          <w:szCs w:val="24"/>
        </w:rPr>
        <w:softHyphen/>
        <w:t xml:space="preserve">ководителя образовательной организации (директора </w:t>
      </w:r>
      <w:r w:rsidR="00FC69F3" w:rsidRPr="00B875B9">
        <w:rPr>
          <w:rFonts w:ascii="Times New Roman" w:eastAsia="Times New Roman" w:hAnsi="Times New Roman" w:cs="Times New Roman"/>
          <w:bCs/>
          <w:sz w:val="24"/>
          <w:szCs w:val="24"/>
        </w:rPr>
        <w:t>МБОУ</w:t>
      </w:r>
      <w:r w:rsidR="00FC69F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«СШ №1»</w:t>
      </w:r>
      <w:r w:rsidRPr="0094701C">
        <w:rPr>
          <w:rFonts w:ascii="Times New Roman" w:hAnsi="Times New Roman" w:cs="Times New Roman"/>
          <w:sz w:val="24"/>
          <w:szCs w:val="24"/>
        </w:rPr>
        <w:t>) о переводе на семейную и</w:t>
      </w:r>
      <w:r w:rsidR="00DC115E" w:rsidRPr="0094701C">
        <w:rPr>
          <w:rFonts w:ascii="Times New Roman" w:hAnsi="Times New Roman" w:cs="Times New Roman"/>
          <w:sz w:val="24"/>
          <w:szCs w:val="24"/>
        </w:rPr>
        <w:t xml:space="preserve">ли смешанную форму образования с </w:t>
      </w:r>
      <w:r w:rsidRPr="0094701C">
        <w:rPr>
          <w:rFonts w:ascii="Times New Roman" w:hAnsi="Times New Roman" w:cs="Times New Roman"/>
          <w:sz w:val="24"/>
          <w:szCs w:val="24"/>
        </w:rPr>
        <w:t>указа</w:t>
      </w:r>
      <w:r w:rsidR="00DC115E" w:rsidRPr="0094701C">
        <w:rPr>
          <w:rFonts w:ascii="Times New Roman" w:hAnsi="Times New Roman" w:cs="Times New Roman"/>
          <w:sz w:val="24"/>
          <w:szCs w:val="24"/>
        </w:rPr>
        <w:t>нием</w:t>
      </w:r>
      <w:r w:rsidRPr="0094701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C115E" w:rsidRPr="0094701C">
        <w:rPr>
          <w:rFonts w:ascii="Times New Roman" w:hAnsi="Times New Roman" w:cs="Times New Roman"/>
          <w:sz w:val="24"/>
          <w:szCs w:val="24"/>
        </w:rPr>
        <w:t>ов</w:t>
      </w:r>
      <w:r w:rsidRPr="0094701C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94701C">
        <w:rPr>
          <w:rFonts w:ascii="Times New Roman" w:hAnsi="Times New Roman" w:cs="Times New Roman"/>
          <w:sz w:val="24"/>
          <w:szCs w:val="24"/>
        </w:rPr>
        <w:t xml:space="preserve">, которые будут изучаться в </w:t>
      </w:r>
      <w:r w:rsidR="00FC69F3">
        <w:rPr>
          <w:rFonts w:ascii="Times New Roman" w:hAnsi="Times New Roman" w:cs="Times New Roman"/>
          <w:sz w:val="24"/>
          <w:szCs w:val="24"/>
        </w:rPr>
        <w:t>школе</w:t>
      </w:r>
      <w:r w:rsidR="00CB571F">
        <w:rPr>
          <w:rFonts w:ascii="Times New Roman" w:hAnsi="Times New Roman" w:cs="Times New Roman"/>
          <w:sz w:val="24"/>
          <w:szCs w:val="24"/>
        </w:rPr>
        <w:t xml:space="preserve"> (очно)  и в семье (экстернат); </w:t>
      </w:r>
      <w:r w:rsidR="00CB571F" w:rsidRPr="00CB571F">
        <w:rPr>
          <w:rFonts w:ascii="Times New Roman" w:hAnsi="Times New Roman" w:cs="Times New Roman"/>
          <w:sz w:val="24"/>
          <w:szCs w:val="24"/>
        </w:rPr>
        <w:t>все заявления в обязательном порядке регистрируются в журнале входящей информации</w:t>
      </w:r>
      <w:r w:rsidR="00CB571F">
        <w:rPr>
          <w:rFonts w:ascii="Times New Roman" w:hAnsi="Times New Roman" w:cs="Times New Roman"/>
          <w:sz w:val="24"/>
          <w:szCs w:val="24"/>
        </w:rPr>
        <w:t>.</w:t>
      </w:r>
    </w:p>
    <w:p w:rsidR="00B40D78" w:rsidRPr="000F3A14" w:rsidRDefault="00B40D78" w:rsidP="0001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3A14">
        <w:rPr>
          <w:rFonts w:ascii="Times New Roman" w:hAnsi="Times New Roman" w:cs="Times New Roman"/>
          <w:sz w:val="24"/>
          <w:szCs w:val="24"/>
        </w:rPr>
        <w:t>2. Вместе с заявлением могут быть представлены до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кументы за период, предшествующий обуче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нию в форме семейного образования, в других образовательных учреждени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ях, в том числе в  образовательных учреждени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ях иностранных государств.</w:t>
      </w:r>
    </w:p>
    <w:p w:rsidR="00832A63" w:rsidRPr="00015C09" w:rsidRDefault="00B40D78" w:rsidP="00832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3A14">
        <w:rPr>
          <w:rFonts w:ascii="Times New Roman" w:hAnsi="Times New Roman" w:cs="Times New Roman"/>
          <w:sz w:val="24"/>
          <w:szCs w:val="24"/>
        </w:rPr>
        <w:t>3.</w:t>
      </w:r>
      <w:r w:rsidR="0094701C">
        <w:rPr>
          <w:rFonts w:ascii="Times New Roman" w:hAnsi="Times New Roman" w:cs="Times New Roman"/>
          <w:sz w:val="24"/>
          <w:szCs w:val="24"/>
        </w:rPr>
        <w:t xml:space="preserve"> </w:t>
      </w:r>
      <w:r w:rsidRPr="0094701C">
        <w:rPr>
          <w:rFonts w:ascii="Times New Roman" w:hAnsi="Times New Roman" w:cs="Times New Roman"/>
          <w:sz w:val="24"/>
          <w:szCs w:val="24"/>
        </w:rPr>
        <w:t xml:space="preserve">Перевод обучающегося на  семейную или смешанную форму образования оформляется приказом директора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94701C">
        <w:rPr>
          <w:rFonts w:ascii="Times New Roman" w:hAnsi="Times New Roman" w:cs="Times New Roman"/>
          <w:sz w:val="24"/>
          <w:szCs w:val="24"/>
        </w:rPr>
        <w:t>.</w:t>
      </w:r>
    </w:p>
    <w:p w:rsidR="00457E29" w:rsidRPr="0094701C" w:rsidRDefault="00B95769" w:rsidP="00832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01C">
        <w:rPr>
          <w:rFonts w:ascii="Times New Roman" w:hAnsi="Times New Roman" w:cs="Times New Roman"/>
          <w:sz w:val="24"/>
          <w:szCs w:val="24"/>
        </w:rPr>
        <w:t>2</w:t>
      </w:r>
      <w:r w:rsidR="00457E29" w:rsidRPr="0094701C">
        <w:rPr>
          <w:rFonts w:ascii="Times New Roman" w:hAnsi="Times New Roman" w:cs="Times New Roman"/>
          <w:sz w:val="24"/>
          <w:szCs w:val="24"/>
        </w:rPr>
        <w:t>.4.Обучение в форме семейного образования предполагает самостоя</w:t>
      </w:r>
      <w:r w:rsidR="00457E29" w:rsidRPr="0094701C">
        <w:rPr>
          <w:rFonts w:ascii="Times New Roman" w:hAnsi="Times New Roman" w:cs="Times New Roman"/>
          <w:sz w:val="24"/>
          <w:szCs w:val="24"/>
        </w:rPr>
        <w:softHyphen/>
        <w:t>тельное изучение обучающимся общеобразова</w:t>
      </w:r>
      <w:r w:rsidR="00457E29" w:rsidRPr="0094701C">
        <w:rPr>
          <w:rFonts w:ascii="Times New Roman" w:hAnsi="Times New Roman" w:cs="Times New Roman"/>
          <w:sz w:val="24"/>
          <w:szCs w:val="24"/>
        </w:rPr>
        <w:softHyphen/>
        <w:t>тельных программ соответствующего уровня обучения и  осуществляется с правом последующего прохождения в соответствии с частью 3 статьи 34 Федерального закона «Об образовании» промежуточной и государственной итоговой аттестации в организациях, осуществляющих образовательную деятельность.</w:t>
      </w:r>
    </w:p>
    <w:p w:rsidR="00B95769" w:rsidRDefault="00B95769" w:rsidP="00457E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E29" w:rsidRPr="00DF3A91" w:rsidRDefault="00457E29" w:rsidP="00457E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A91">
        <w:rPr>
          <w:rFonts w:ascii="Times New Roman" w:hAnsi="Times New Roman" w:cs="Times New Roman"/>
          <w:sz w:val="28"/>
          <w:szCs w:val="28"/>
        </w:rPr>
        <w:t>3.</w:t>
      </w:r>
      <w:r w:rsidR="00B95769" w:rsidRPr="00DF3A91">
        <w:rPr>
          <w:rFonts w:eastAsia="Times New Roman"/>
          <w:color w:val="000000"/>
          <w:sz w:val="23"/>
          <w:szCs w:val="23"/>
        </w:rPr>
        <w:t xml:space="preserve"> </w:t>
      </w:r>
      <w:r w:rsidR="00B95769" w:rsidRPr="00DF3A9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промежуточной и госу</w:t>
      </w:r>
      <w:r w:rsidR="004D04B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 итоговой аттестации</w:t>
      </w:r>
      <w:r w:rsidR="00B95769" w:rsidRPr="00DF3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экстерн</w:t>
      </w:r>
      <w:r w:rsidR="004D04B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95769" w:rsidRPr="00DF3A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5721" w:rsidRDefault="00C85721" w:rsidP="00832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F3A14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</w:t>
      </w:r>
      <w:r w:rsidR="00DF18B7">
        <w:rPr>
          <w:rFonts w:ascii="Times New Roman" w:hAnsi="Times New Roman" w:cs="Times New Roman"/>
          <w:sz w:val="24"/>
          <w:szCs w:val="24"/>
        </w:rPr>
        <w:t xml:space="preserve"> </w:t>
      </w:r>
      <w:r w:rsidRPr="000F3A14">
        <w:rPr>
          <w:rFonts w:ascii="Times New Roman" w:hAnsi="Times New Roman" w:cs="Times New Roman"/>
          <w:sz w:val="24"/>
          <w:szCs w:val="24"/>
        </w:rPr>
        <w:t xml:space="preserve"> и в порядке, установленном в данном </w:t>
      </w:r>
      <w:r>
        <w:rPr>
          <w:rFonts w:ascii="Times New Roman" w:hAnsi="Times New Roman" w:cs="Times New Roman"/>
          <w:sz w:val="24"/>
          <w:szCs w:val="24"/>
        </w:rPr>
        <w:t>положении.</w:t>
      </w:r>
    </w:p>
    <w:p w:rsidR="00B95769" w:rsidRPr="00F26092" w:rsidRDefault="00B95769" w:rsidP="00015C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857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. Согласно </w:t>
      </w:r>
      <w:hyperlink r:id="rId9" w:anchor="st33" w:history="1">
        <w:r w:rsidRPr="00F853F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статье 33</w:t>
        </w:r>
      </w:hyperlink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закона, экстернами являются лица, зачисленные в организацию, осуществляющую образовательную деятельность по имеющим государственную аккредитацию образовательным программам, для прохождения промежуточной и государственной итоговой аттестации.</w:t>
      </w:r>
    </w:p>
    <w:p w:rsidR="004276BA" w:rsidRPr="007D6220" w:rsidRDefault="00B95769" w:rsidP="0001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857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76BA"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9CC">
        <w:rPr>
          <w:rFonts w:ascii="Times New Roman" w:hAnsi="Times New Roman" w:cs="Times New Roman"/>
          <w:sz w:val="24"/>
          <w:szCs w:val="24"/>
        </w:rPr>
        <w:t xml:space="preserve">Для прохождения промежуточной и итоговой аттестации в образовательную организацию зачисляются экстерны при наличии свободных мест в классах и при условии полного совпадения учебных планов за </w:t>
      </w:r>
      <w:proofErr w:type="gramStart"/>
      <w:r w:rsidR="007419CC">
        <w:rPr>
          <w:rFonts w:ascii="Times New Roman" w:hAnsi="Times New Roman" w:cs="Times New Roman"/>
          <w:sz w:val="24"/>
          <w:szCs w:val="24"/>
        </w:rPr>
        <w:t>курс  начальной</w:t>
      </w:r>
      <w:proofErr w:type="gramEnd"/>
      <w:r w:rsidR="007419CC">
        <w:rPr>
          <w:rFonts w:ascii="Times New Roman" w:hAnsi="Times New Roman" w:cs="Times New Roman"/>
          <w:sz w:val="24"/>
          <w:szCs w:val="24"/>
        </w:rPr>
        <w:t xml:space="preserve"> общей , основной общей и средней общей  школы</w:t>
      </w:r>
      <w:r w:rsidR="007419C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7419CC">
        <w:rPr>
          <w:rFonts w:ascii="Times New Roman" w:hAnsi="Times New Roman" w:cs="Times New Roman"/>
          <w:sz w:val="24"/>
          <w:szCs w:val="24"/>
        </w:rPr>
        <w:t xml:space="preserve"> </w:t>
      </w:r>
      <w:r w:rsidR="004276BA"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 прохождения промежуточной и государственной итоговой аттестации родители </w:t>
      </w:r>
      <w:r w:rsidR="004276BA" w:rsidRPr="00F26092">
        <w:rPr>
          <w:rFonts w:ascii="Times New Roman" w:hAnsi="Times New Roman" w:cs="Times New Roman"/>
          <w:sz w:val="24"/>
          <w:szCs w:val="24"/>
        </w:rPr>
        <w:t>обучающихся в  семейной или сме</w:t>
      </w:r>
      <w:r w:rsidR="00866FBE">
        <w:rPr>
          <w:rFonts w:ascii="Times New Roman" w:hAnsi="Times New Roman" w:cs="Times New Roman"/>
          <w:sz w:val="24"/>
          <w:szCs w:val="24"/>
        </w:rPr>
        <w:t>шанной форме подают Заявление (П</w:t>
      </w:r>
      <w:r w:rsidR="004276BA" w:rsidRPr="00F26092">
        <w:rPr>
          <w:rFonts w:ascii="Times New Roman" w:hAnsi="Times New Roman" w:cs="Times New Roman"/>
          <w:sz w:val="24"/>
          <w:szCs w:val="24"/>
        </w:rPr>
        <w:t>риложение №2) на имя ру</w:t>
      </w:r>
      <w:r w:rsidR="004276BA" w:rsidRPr="00F26092">
        <w:rPr>
          <w:rFonts w:ascii="Times New Roman" w:hAnsi="Times New Roman" w:cs="Times New Roman"/>
          <w:sz w:val="24"/>
          <w:szCs w:val="24"/>
        </w:rPr>
        <w:softHyphen/>
        <w:t xml:space="preserve">ководителя образовательной организации (директора </w:t>
      </w:r>
      <w:r w:rsidR="00FC69F3" w:rsidRPr="00B875B9">
        <w:rPr>
          <w:rFonts w:ascii="Times New Roman" w:eastAsia="Times New Roman" w:hAnsi="Times New Roman" w:cs="Times New Roman"/>
          <w:bCs/>
          <w:sz w:val="24"/>
          <w:szCs w:val="24"/>
        </w:rPr>
        <w:t>МБОУ</w:t>
      </w:r>
      <w:r w:rsidR="00FC69F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«СШ №1»</w:t>
      </w:r>
      <w:r w:rsidR="004276BA" w:rsidRPr="00F26092">
        <w:rPr>
          <w:rFonts w:ascii="Times New Roman" w:hAnsi="Times New Roman" w:cs="Times New Roman"/>
          <w:sz w:val="24"/>
          <w:szCs w:val="24"/>
        </w:rPr>
        <w:t>)</w:t>
      </w:r>
      <w:r w:rsidR="00227C75" w:rsidRPr="00F26092">
        <w:rPr>
          <w:rFonts w:ascii="Times New Roman" w:hAnsi="Times New Roman" w:cs="Times New Roman"/>
          <w:sz w:val="24"/>
          <w:szCs w:val="24"/>
        </w:rPr>
        <w:t>. Заявление</w:t>
      </w:r>
      <w:r w:rsidR="004276BA" w:rsidRPr="00F26092">
        <w:rPr>
          <w:rFonts w:ascii="Times New Roman" w:hAnsi="Times New Roman" w:cs="Times New Roman"/>
          <w:sz w:val="24"/>
          <w:szCs w:val="24"/>
        </w:rPr>
        <w:t xml:space="preserve"> о предоставлении права </w:t>
      </w:r>
      <w:r w:rsidR="00227C75" w:rsidRPr="00F26092">
        <w:rPr>
          <w:rFonts w:ascii="Times New Roman" w:hAnsi="Times New Roman" w:cs="Times New Roman"/>
          <w:sz w:val="24"/>
          <w:szCs w:val="24"/>
        </w:rPr>
        <w:t>прохождения</w:t>
      </w:r>
      <w:r w:rsidR="004276BA" w:rsidRPr="00F26092">
        <w:rPr>
          <w:rFonts w:ascii="Times New Roman" w:hAnsi="Times New Roman" w:cs="Times New Roman"/>
          <w:sz w:val="24"/>
          <w:szCs w:val="24"/>
        </w:rPr>
        <w:t xml:space="preserve"> </w:t>
      </w:r>
      <w:r w:rsidR="00227C75" w:rsidRPr="00F26092">
        <w:rPr>
          <w:rFonts w:ascii="Times New Roman" w:hAnsi="Times New Roman" w:cs="Times New Roman"/>
          <w:sz w:val="24"/>
          <w:szCs w:val="24"/>
        </w:rPr>
        <w:t xml:space="preserve">промежуточной аттестации в </w:t>
      </w:r>
      <w:r w:rsidR="00FC69F3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227C75" w:rsidRPr="00F26092">
        <w:rPr>
          <w:rFonts w:ascii="Times New Roman" w:hAnsi="Times New Roman" w:cs="Times New Roman"/>
          <w:sz w:val="24"/>
          <w:szCs w:val="24"/>
        </w:rPr>
        <w:t>подается в срок до 15</w:t>
      </w:r>
      <w:r w:rsidR="007D6220">
        <w:rPr>
          <w:rFonts w:ascii="Times New Roman" w:hAnsi="Times New Roman" w:cs="Times New Roman"/>
          <w:sz w:val="24"/>
          <w:szCs w:val="24"/>
        </w:rPr>
        <w:t xml:space="preserve"> </w:t>
      </w:r>
      <w:r w:rsidR="004D04B1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D04B1" w:rsidRPr="007D6220">
        <w:rPr>
          <w:rFonts w:ascii="Times New Roman" w:hAnsi="Times New Roman" w:cs="Times New Roman"/>
          <w:sz w:val="24"/>
          <w:szCs w:val="24"/>
        </w:rPr>
        <w:t>(если аттестация проводится в конце</w:t>
      </w:r>
      <w:r w:rsidR="007D6220" w:rsidRPr="007D6220">
        <w:rPr>
          <w:rFonts w:ascii="Times New Roman" w:hAnsi="Times New Roman" w:cs="Times New Roman"/>
          <w:sz w:val="24"/>
          <w:szCs w:val="24"/>
        </w:rPr>
        <w:t xml:space="preserve"> </w:t>
      </w:r>
      <w:r w:rsidR="004D04B1" w:rsidRPr="007D6220">
        <w:rPr>
          <w:rFonts w:ascii="Times New Roman" w:hAnsi="Times New Roman" w:cs="Times New Roman"/>
          <w:sz w:val="24"/>
          <w:szCs w:val="24"/>
        </w:rPr>
        <w:t>1-го полугодия)</w:t>
      </w:r>
      <w:r w:rsidR="00227C75" w:rsidRPr="007D6220">
        <w:rPr>
          <w:rFonts w:ascii="Times New Roman" w:hAnsi="Times New Roman" w:cs="Times New Roman"/>
          <w:sz w:val="24"/>
          <w:szCs w:val="24"/>
        </w:rPr>
        <w:t>,</w:t>
      </w:r>
      <w:r w:rsidR="007D6220" w:rsidRPr="007D6220">
        <w:rPr>
          <w:rFonts w:ascii="Times New Roman" w:hAnsi="Times New Roman" w:cs="Times New Roman"/>
          <w:sz w:val="24"/>
          <w:szCs w:val="24"/>
        </w:rPr>
        <w:t xml:space="preserve"> или до 15 марта (если аттестация проводится в конце учебного года);</w:t>
      </w:r>
      <w:r w:rsidR="00227C75" w:rsidRPr="007D6220">
        <w:rPr>
          <w:rFonts w:ascii="Times New Roman" w:hAnsi="Times New Roman" w:cs="Times New Roman"/>
          <w:sz w:val="24"/>
          <w:szCs w:val="24"/>
        </w:rPr>
        <w:t xml:space="preserve"> </w:t>
      </w:r>
      <w:r w:rsidR="007D6220" w:rsidRPr="007D6220">
        <w:rPr>
          <w:rFonts w:ascii="Times New Roman" w:hAnsi="Times New Roman" w:cs="Times New Roman"/>
          <w:sz w:val="24"/>
          <w:szCs w:val="24"/>
        </w:rPr>
        <w:t>для обучающихся выпускных  классов  окончание приема  заявлений – за 3 месяца до начала государ</w:t>
      </w:r>
      <w:r w:rsidR="007D6220">
        <w:rPr>
          <w:rFonts w:ascii="Times New Roman" w:hAnsi="Times New Roman" w:cs="Times New Roman"/>
          <w:sz w:val="24"/>
          <w:szCs w:val="24"/>
        </w:rPr>
        <w:t>ственной   итоговой  аттестации. З</w:t>
      </w:r>
      <w:r w:rsidR="007D6220" w:rsidRPr="00CB571F">
        <w:rPr>
          <w:rFonts w:ascii="Times New Roman" w:hAnsi="Times New Roman" w:cs="Times New Roman"/>
          <w:sz w:val="24"/>
          <w:szCs w:val="24"/>
        </w:rPr>
        <w:t xml:space="preserve">аявления в обязательном порядке регистрируются в журнале входящей </w:t>
      </w:r>
      <w:proofErr w:type="gramStart"/>
      <w:r w:rsidR="007D6220" w:rsidRPr="00CB571F">
        <w:rPr>
          <w:rFonts w:ascii="Times New Roman" w:hAnsi="Times New Roman" w:cs="Times New Roman"/>
          <w:sz w:val="24"/>
          <w:szCs w:val="24"/>
        </w:rPr>
        <w:t>информации</w:t>
      </w:r>
      <w:r w:rsidR="007D6220">
        <w:rPr>
          <w:rFonts w:ascii="Times New Roman" w:hAnsi="Times New Roman" w:cs="Times New Roman"/>
          <w:sz w:val="24"/>
          <w:szCs w:val="24"/>
        </w:rPr>
        <w:t>.</w:t>
      </w:r>
      <w:r w:rsidR="006F5F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5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092" w:rsidRPr="00DF3A91" w:rsidRDefault="00F26092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3A91">
        <w:rPr>
          <w:rFonts w:ascii="Times New Roman" w:hAnsi="Times New Roman" w:cs="Times New Roman"/>
          <w:sz w:val="24"/>
          <w:szCs w:val="24"/>
        </w:rPr>
        <w:t>.</w:t>
      </w:r>
      <w:r w:rsidR="00DF3A91" w:rsidRPr="00DF3A91">
        <w:rPr>
          <w:rFonts w:ascii="Times New Roman" w:hAnsi="Times New Roman" w:cs="Times New Roman"/>
          <w:sz w:val="24"/>
          <w:szCs w:val="24"/>
        </w:rPr>
        <w:t>4</w:t>
      </w:r>
      <w:r w:rsidRPr="00DF3A91">
        <w:rPr>
          <w:rFonts w:ascii="Times New Roman" w:hAnsi="Times New Roman" w:cs="Times New Roman"/>
          <w:sz w:val="24"/>
          <w:szCs w:val="24"/>
        </w:rPr>
        <w:t>.</w:t>
      </w:r>
      <w:r w:rsidR="00DF3A91">
        <w:rPr>
          <w:rFonts w:ascii="Times New Roman" w:hAnsi="Times New Roman" w:cs="Times New Roman"/>
          <w:sz w:val="24"/>
          <w:szCs w:val="24"/>
        </w:rPr>
        <w:t xml:space="preserve"> </w:t>
      </w:r>
      <w:r w:rsidRPr="00DF3A91">
        <w:rPr>
          <w:rFonts w:ascii="Times New Roman" w:hAnsi="Times New Roman" w:cs="Times New Roman"/>
          <w:sz w:val="24"/>
          <w:szCs w:val="24"/>
        </w:rPr>
        <w:t>Промежуточная аттестация экстернов проводится по</w:t>
      </w:r>
      <w:r w:rsidR="00C85721" w:rsidRPr="00DF3A91">
        <w:rPr>
          <w:rFonts w:ascii="Times New Roman" w:hAnsi="Times New Roman" w:cs="Times New Roman"/>
          <w:sz w:val="24"/>
          <w:szCs w:val="24"/>
        </w:rPr>
        <w:t xml:space="preserve"> приказу директора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="00C85721" w:rsidRPr="00DF3A9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C85721" w:rsidRPr="00DF3A91">
        <w:rPr>
          <w:rFonts w:ascii="Times New Roman" w:hAnsi="Times New Roman" w:cs="Times New Roman"/>
          <w:sz w:val="24"/>
          <w:szCs w:val="24"/>
        </w:rPr>
        <w:t xml:space="preserve">с </w:t>
      </w:r>
      <w:r w:rsidRPr="00DF3A91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C85721" w:rsidRPr="00DF3A91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DF3A91">
        <w:rPr>
          <w:rFonts w:ascii="Times New Roman" w:hAnsi="Times New Roman" w:cs="Times New Roman"/>
          <w:sz w:val="24"/>
          <w:szCs w:val="24"/>
        </w:rPr>
        <w:t>, составляем</w:t>
      </w:r>
      <w:r w:rsidR="00C85721" w:rsidRPr="00DF3A91">
        <w:rPr>
          <w:rFonts w:ascii="Times New Roman" w:hAnsi="Times New Roman" w:cs="Times New Roman"/>
          <w:sz w:val="24"/>
          <w:szCs w:val="24"/>
        </w:rPr>
        <w:t>ым</w:t>
      </w:r>
      <w:r w:rsidR="00930B6F" w:rsidRPr="00DF3A91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DF3A91">
        <w:rPr>
          <w:rFonts w:ascii="Times New Roman" w:hAnsi="Times New Roman" w:cs="Times New Roman"/>
          <w:sz w:val="24"/>
          <w:szCs w:val="24"/>
        </w:rPr>
        <w:t xml:space="preserve"> по согласованию с  обучающимся и его родителями</w:t>
      </w:r>
      <w:r w:rsidR="00C85721" w:rsidRPr="00DF3A91">
        <w:rPr>
          <w:rFonts w:ascii="Times New Roman" w:hAnsi="Times New Roman" w:cs="Times New Roman"/>
          <w:sz w:val="24"/>
          <w:szCs w:val="24"/>
        </w:rPr>
        <w:t>.</w:t>
      </w:r>
    </w:p>
    <w:p w:rsidR="00F26092" w:rsidRPr="00DF3A91" w:rsidRDefault="00F26092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5</w:t>
      </w:r>
      <w:r w:rsidRPr="000F3A14">
        <w:rPr>
          <w:rFonts w:ascii="Times New Roman" w:hAnsi="Times New Roman" w:cs="Times New Roman"/>
          <w:sz w:val="24"/>
          <w:szCs w:val="24"/>
        </w:rPr>
        <w:t xml:space="preserve">. </w:t>
      </w:r>
      <w:r w:rsidRPr="00DF3A91">
        <w:rPr>
          <w:rFonts w:ascii="Times New Roman" w:hAnsi="Times New Roman" w:cs="Times New Roman"/>
          <w:sz w:val="24"/>
          <w:szCs w:val="24"/>
        </w:rPr>
        <w:t>Экстерн самостоятельно осваивает учебные программы, в общеобразовательное учреждение обращается только для прохождения промежуточной аттестации по установленному графику. Общеобразовательное учреждение не несет ответственности за</w:t>
      </w:r>
      <w:r w:rsidR="00930B6F" w:rsidRPr="00DF3A91">
        <w:rPr>
          <w:rFonts w:ascii="Times New Roman" w:hAnsi="Times New Roman" w:cs="Times New Roman"/>
          <w:sz w:val="24"/>
          <w:szCs w:val="24"/>
        </w:rPr>
        <w:t xml:space="preserve"> </w:t>
      </w:r>
      <w:r w:rsidR="00930B6F" w:rsidRPr="00DF3A91">
        <w:rPr>
          <w:rFonts w:ascii="Times New Roman" w:hAnsi="Times New Roman" w:cs="Times New Roman"/>
          <w:sz w:val="24"/>
          <w:szCs w:val="24"/>
        </w:rPr>
        <w:lastRenderedPageBreak/>
        <w:t>качество</w:t>
      </w:r>
      <w:r w:rsidRPr="00DF3A91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930B6F" w:rsidRPr="00DF3A91">
        <w:rPr>
          <w:rFonts w:ascii="Times New Roman" w:hAnsi="Times New Roman" w:cs="Times New Roman"/>
          <w:sz w:val="24"/>
          <w:szCs w:val="24"/>
        </w:rPr>
        <w:t>я</w:t>
      </w:r>
      <w:r w:rsidRPr="00DF3A91">
        <w:rPr>
          <w:rFonts w:ascii="Times New Roman" w:hAnsi="Times New Roman" w:cs="Times New Roman"/>
          <w:sz w:val="24"/>
          <w:szCs w:val="24"/>
        </w:rPr>
        <w:t xml:space="preserve"> экстерна и не проводит с ним в инициативном порядке систематических занятий.</w:t>
      </w:r>
    </w:p>
    <w:p w:rsidR="001053D7" w:rsidRPr="00DF3A91" w:rsidRDefault="00DF3A91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846687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обязано обеспечить обучающегося программами прохождения курса изучаемого в форме семейного образования и учебниками.</w:t>
      </w:r>
    </w:p>
    <w:p w:rsidR="00F26092" w:rsidRPr="00DF3A91" w:rsidRDefault="00F26092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7</w:t>
      </w:r>
      <w:r w:rsidRPr="00DF3A91">
        <w:rPr>
          <w:rFonts w:ascii="Times New Roman" w:hAnsi="Times New Roman" w:cs="Times New Roman"/>
          <w:sz w:val="24"/>
          <w:szCs w:val="24"/>
        </w:rPr>
        <w:t xml:space="preserve">. </w:t>
      </w:r>
      <w:r w:rsidR="00930B6F" w:rsidRPr="00DF3A91">
        <w:rPr>
          <w:rFonts w:ascii="Times New Roman" w:hAnsi="Times New Roman" w:cs="Times New Roman"/>
          <w:sz w:val="24"/>
          <w:szCs w:val="24"/>
        </w:rPr>
        <w:t xml:space="preserve">При сочетании различных форм получения образования и форм обучения обучающийся </w:t>
      </w:r>
      <w:r w:rsidRPr="00DF3A91">
        <w:rPr>
          <w:rFonts w:ascii="Times New Roman" w:hAnsi="Times New Roman" w:cs="Times New Roman"/>
          <w:sz w:val="24"/>
          <w:szCs w:val="24"/>
        </w:rPr>
        <w:t xml:space="preserve">посещает образовательное учреждение только во время уроков </w:t>
      </w:r>
      <w:r w:rsidR="001053D7" w:rsidRPr="00DF3A91">
        <w:rPr>
          <w:rFonts w:ascii="Times New Roman" w:hAnsi="Times New Roman" w:cs="Times New Roman"/>
          <w:sz w:val="24"/>
          <w:szCs w:val="24"/>
        </w:rPr>
        <w:t xml:space="preserve">по предметам, </w:t>
      </w:r>
      <w:r w:rsidRPr="00DF3A91">
        <w:rPr>
          <w:rFonts w:ascii="Times New Roman" w:hAnsi="Times New Roman" w:cs="Times New Roman"/>
          <w:sz w:val="24"/>
          <w:szCs w:val="24"/>
        </w:rPr>
        <w:t>выбранны</w:t>
      </w:r>
      <w:r w:rsidR="00DF3A91">
        <w:rPr>
          <w:rFonts w:ascii="Times New Roman" w:hAnsi="Times New Roman" w:cs="Times New Roman"/>
          <w:sz w:val="24"/>
          <w:szCs w:val="24"/>
        </w:rPr>
        <w:t>м</w:t>
      </w:r>
      <w:r w:rsidRPr="00DF3A91">
        <w:rPr>
          <w:rFonts w:ascii="Times New Roman" w:hAnsi="Times New Roman" w:cs="Times New Roman"/>
          <w:sz w:val="24"/>
          <w:szCs w:val="24"/>
        </w:rPr>
        <w:t xml:space="preserve"> для изучения на базе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DF3A91">
        <w:rPr>
          <w:rFonts w:ascii="Times New Roman" w:hAnsi="Times New Roman" w:cs="Times New Roman"/>
          <w:sz w:val="24"/>
          <w:szCs w:val="24"/>
        </w:rPr>
        <w:t xml:space="preserve"> (очно) и во время проведения лабораторных и практических работ согласно расписанию.</w:t>
      </w:r>
    </w:p>
    <w:p w:rsidR="00F26092" w:rsidRPr="00DF3A91" w:rsidRDefault="00F26092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8</w:t>
      </w:r>
      <w:r w:rsidRPr="00DF3A91">
        <w:rPr>
          <w:rFonts w:ascii="Times New Roman" w:hAnsi="Times New Roman" w:cs="Times New Roman"/>
          <w:sz w:val="24"/>
          <w:szCs w:val="24"/>
        </w:rPr>
        <w:t xml:space="preserve">. </w:t>
      </w:r>
      <w:r w:rsidR="00FC69F3">
        <w:rPr>
          <w:rFonts w:ascii="Times New Roman" w:hAnsi="Times New Roman" w:cs="Times New Roman"/>
          <w:sz w:val="24"/>
          <w:szCs w:val="24"/>
        </w:rPr>
        <w:t>Шк</w:t>
      </w:r>
      <w:r w:rsidR="00015C09">
        <w:rPr>
          <w:rFonts w:ascii="Times New Roman" w:hAnsi="Times New Roman" w:cs="Times New Roman"/>
          <w:sz w:val="24"/>
          <w:szCs w:val="24"/>
        </w:rPr>
        <w:t>о</w:t>
      </w:r>
      <w:r w:rsidR="00FC69F3">
        <w:rPr>
          <w:rFonts w:ascii="Times New Roman" w:hAnsi="Times New Roman" w:cs="Times New Roman"/>
          <w:sz w:val="24"/>
          <w:szCs w:val="24"/>
        </w:rPr>
        <w:t>ла</w:t>
      </w:r>
      <w:r w:rsidRPr="00DF3A91">
        <w:rPr>
          <w:rFonts w:ascii="Times New Roman" w:hAnsi="Times New Roman" w:cs="Times New Roman"/>
          <w:sz w:val="24"/>
          <w:szCs w:val="24"/>
        </w:rPr>
        <w:t xml:space="preserve"> не отвечает за жизнь и здоровье обучающегося во время уроков по предметам</w:t>
      </w:r>
      <w:r w:rsidR="001053D7" w:rsidRPr="00DF3A91">
        <w:rPr>
          <w:rFonts w:ascii="Times New Roman" w:hAnsi="Times New Roman" w:cs="Times New Roman"/>
          <w:sz w:val="24"/>
          <w:szCs w:val="24"/>
        </w:rPr>
        <w:t>,</w:t>
      </w:r>
      <w:r w:rsidRPr="00DF3A91">
        <w:rPr>
          <w:rFonts w:ascii="Times New Roman" w:hAnsi="Times New Roman" w:cs="Times New Roman"/>
          <w:sz w:val="24"/>
          <w:szCs w:val="24"/>
        </w:rPr>
        <w:t xml:space="preserve">  изучаемы</w:t>
      </w:r>
      <w:r w:rsidR="001053D7" w:rsidRPr="00DF3A91">
        <w:rPr>
          <w:rFonts w:ascii="Times New Roman" w:hAnsi="Times New Roman" w:cs="Times New Roman"/>
          <w:sz w:val="24"/>
          <w:szCs w:val="24"/>
        </w:rPr>
        <w:t xml:space="preserve">м </w:t>
      </w:r>
      <w:r w:rsidRPr="00DF3A91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</w:t>
      </w:r>
    </w:p>
    <w:p w:rsidR="00F26092" w:rsidRPr="00DF3A91" w:rsidRDefault="00F26092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 w:rsidRPr="00DF3A91">
        <w:rPr>
          <w:rFonts w:ascii="Times New Roman" w:hAnsi="Times New Roman" w:cs="Times New Roman"/>
          <w:sz w:val="24"/>
          <w:szCs w:val="24"/>
        </w:rPr>
        <w:t>.</w:t>
      </w:r>
      <w:r w:rsidR="00DF3A91">
        <w:rPr>
          <w:rFonts w:ascii="Times New Roman" w:hAnsi="Times New Roman" w:cs="Times New Roman"/>
          <w:sz w:val="24"/>
          <w:szCs w:val="24"/>
        </w:rPr>
        <w:t xml:space="preserve"> </w:t>
      </w:r>
      <w:r w:rsidRPr="00DF3A91">
        <w:rPr>
          <w:rFonts w:ascii="Times New Roman" w:hAnsi="Times New Roman" w:cs="Times New Roman"/>
          <w:sz w:val="24"/>
          <w:szCs w:val="24"/>
        </w:rPr>
        <w:t>Экстерн имеет право:</w:t>
      </w:r>
    </w:p>
    <w:p w:rsidR="00F26092" w:rsidRPr="00DF3A91" w:rsidRDefault="00F26092" w:rsidP="00F2609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 w:rsidRPr="00DF3A91">
        <w:rPr>
          <w:rFonts w:ascii="Times New Roman" w:hAnsi="Times New Roman" w:cs="Times New Roman"/>
          <w:sz w:val="24"/>
          <w:szCs w:val="24"/>
        </w:rPr>
        <w:t>.1. получать необходимые консультации (в пределах 2 учебных часов перед каждым испытанием);</w:t>
      </w:r>
    </w:p>
    <w:p w:rsidR="00F26092" w:rsidRPr="000F3A14" w:rsidRDefault="00F26092" w:rsidP="00F260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0F3A14">
        <w:rPr>
          <w:rFonts w:ascii="Times New Roman" w:hAnsi="Times New Roman" w:cs="Times New Roman"/>
          <w:sz w:val="24"/>
          <w:szCs w:val="24"/>
        </w:rPr>
        <w:t>брать учебную литературу из библиотеч</w:t>
      </w:r>
      <w:r w:rsidRPr="000F3A14">
        <w:rPr>
          <w:rFonts w:ascii="Times New Roman" w:hAnsi="Times New Roman" w:cs="Times New Roman"/>
          <w:sz w:val="24"/>
          <w:szCs w:val="24"/>
        </w:rPr>
        <w:softHyphen/>
        <w:t xml:space="preserve">ного фонда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0F3A14">
        <w:rPr>
          <w:rFonts w:ascii="Times New Roman" w:hAnsi="Times New Roman" w:cs="Times New Roman"/>
          <w:sz w:val="24"/>
          <w:szCs w:val="24"/>
        </w:rPr>
        <w:t>;</w:t>
      </w:r>
    </w:p>
    <w:p w:rsidR="00F26092" w:rsidRPr="000F3A14" w:rsidRDefault="00F26092" w:rsidP="00F260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0F3A14">
        <w:rPr>
          <w:rFonts w:ascii="Times New Roman" w:hAnsi="Times New Roman" w:cs="Times New Roman"/>
          <w:sz w:val="24"/>
          <w:szCs w:val="24"/>
        </w:rPr>
        <w:t>посещать лабораторные и практические занятия;</w:t>
      </w:r>
    </w:p>
    <w:p w:rsidR="00F26092" w:rsidRPr="000F3A14" w:rsidRDefault="00F26092" w:rsidP="00F2609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0F3A14">
        <w:rPr>
          <w:rFonts w:ascii="Times New Roman" w:hAnsi="Times New Roman" w:cs="Times New Roman"/>
          <w:sz w:val="24"/>
          <w:szCs w:val="24"/>
        </w:rPr>
        <w:t>принимать участие в различных олимпи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адах и конкурсах, централизованном тести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ровании;</w:t>
      </w:r>
    </w:p>
    <w:p w:rsidR="001053D7" w:rsidRDefault="00F26092" w:rsidP="001053D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0F3A14">
        <w:rPr>
          <w:rFonts w:ascii="Times New Roman" w:hAnsi="Times New Roman" w:cs="Times New Roman"/>
          <w:sz w:val="24"/>
          <w:szCs w:val="24"/>
        </w:rPr>
        <w:t>иные права, предусмотренные Федеральным законом об образовании гл.4,  ст.34,  п.1,3.</w:t>
      </w:r>
    </w:p>
    <w:p w:rsidR="00846687" w:rsidRPr="00DF3A91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 w:rsidRPr="00DF3A91">
        <w:rPr>
          <w:rFonts w:ascii="Times New Roman" w:hAnsi="Times New Roman" w:cs="Times New Roman"/>
          <w:sz w:val="24"/>
          <w:szCs w:val="24"/>
        </w:rPr>
        <w:t>10</w:t>
      </w:r>
      <w:r w:rsidRPr="00DF3A91">
        <w:rPr>
          <w:rFonts w:ascii="Times New Roman" w:hAnsi="Times New Roman" w:cs="Times New Roman"/>
          <w:sz w:val="24"/>
          <w:szCs w:val="24"/>
        </w:rPr>
        <w:t xml:space="preserve">. Промежуточная аттестация экстернов проводится в форме экзаменов (письменных и устных), контрольных работ, в том числе в формате </w:t>
      </w:r>
      <w:r w:rsidR="002651FC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DF3A91">
        <w:rPr>
          <w:rFonts w:ascii="Times New Roman" w:hAnsi="Times New Roman" w:cs="Times New Roman"/>
          <w:sz w:val="24"/>
          <w:szCs w:val="24"/>
        </w:rPr>
        <w:t>ЕГЭ, тестирования, дифференцированного зачета; допускается сочетание письменных и устных форм аттестации.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</w:t>
      </w:r>
      <w:r w:rsidR="00B476BB" w:rsidRPr="00B476BB">
        <w:rPr>
          <w:rFonts w:ascii="Times New Roman" w:hAnsi="Times New Roman" w:cs="Times New Roman"/>
          <w:sz w:val="24"/>
          <w:szCs w:val="24"/>
        </w:rPr>
        <w:t>11</w:t>
      </w:r>
      <w:r w:rsidRPr="00B476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76BB">
        <w:rPr>
          <w:rFonts w:ascii="Times New Roman" w:hAnsi="Times New Roman" w:cs="Times New Roman"/>
          <w:sz w:val="24"/>
          <w:szCs w:val="24"/>
        </w:rPr>
        <w:t>Форма  промежуточной</w:t>
      </w:r>
      <w:proofErr w:type="gramEnd"/>
      <w:r w:rsidRPr="00B476BB">
        <w:rPr>
          <w:rFonts w:ascii="Times New Roman" w:hAnsi="Times New Roman" w:cs="Times New Roman"/>
          <w:sz w:val="24"/>
          <w:szCs w:val="24"/>
        </w:rPr>
        <w:t xml:space="preserve">  аттестации  определяется по каждому  предмету отдельно по согласованию с обучающимся и его родителями в соответствии с </w:t>
      </w:r>
      <w:r w:rsidR="00FC69F3">
        <w:rPr>
          <w:rFonts w:ascii="Times New Roman" w:eastAsia="Times New Roman" w:hAnsi="Times New Roman" w:cs="Times New Roman"/>
          <w:bCs/>
          <w:sz w:val="24"/>
          <w:szCs w:val="24"/>
        </w:rPr>
        <w:t>«Положением о формах, периодичности и порядке проведения текущего контроля успеваемости и промежуточной аттестации обучающихся МБОУ «СШ №1».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2</w:t>
      </w:r>
      <w:r w:rsidRPr="00B476BB">
        <w:rPr>
          <w:rFonts w:ascii="Times New Roman" w:hAnsi="Times New Roman" w:cs="Times New Roman"/>
          <w:sz w:val="24"/>
          <w:szCs w:val="24"/>
        </w:rPr>
        <w:t>. Продолжительность испытаний по одному предмету не должна превышать 3-х учебных  часов.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 xml:space="preserve">. Для проведения промежуточной аттестации по каждому предмету приказом директора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B476BB">
        <w:rPr>
          <w:rFonts w:ascii="Times New Roman" w:hAnsi="Times New Roman" w:cs="Times New Roman"/>
          <w:sz w:val="24"/>
          <w:szCs w:val="24"/>
        </w:rPr>
        <w:t xml:space="preserve"> назначаются ответственные учителя. В их компетенцию входит:</w:t>
      </w:r>
    </w:p>
    <w:p w:rsidR="00846687" w:rsidRPr="00B476BB" w:rsidRDefault="00846687" w:rsidP="0084668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.1. проведение консультаций  (в пределах 2 учебных часов перед каждым испытанием);</w:t>
      </w:r>
    </w:p>
    <w:p w:rsidR="00846687" w:rsidRPr="00B476BB" w:rsidRDefault="00846687" w:rsidP="00846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.2.подготовка материалов для проведения промежуточной аттестации;</w:t>
      </w:r>
    </w:p>
    <w:p w:rsidR="00846687" w:rsidRPr="00B476BB" w:rsidRDefault="00846687" w:rsidP="00846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.3. проведение аттестации;</w:t>
      </w:r>
    </w:p>
    <w:p w:rsidR="00846687" w:rsidRPr="00B476BB" w:rsidRDefault="00846687" w:rsidP="00846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.4. проверка и оценка результатов аттестации;</w:t>
      </w:r>
    </w:p>
    <w:p w:rsidR="00846687" w:rsidRPr="00B476BB" w:rsidRDefault="00846687" w:rsidP="00846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.5. оформление установленной документации.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4</w:t>
      </w:r>
      <w:r w:rsidRPr="00B476BB">
        <w:rPr>
          <w:rFonts w:ascii="Times New Roman" w:hAnsi="Times New Roman" w:cs="Times New Roman"/>
          <w:sz w:val="24"/>
          <w:szCs w:val="24"/>
        </w:rPr>
        <w:t xml:space="preserve">. </w:t>
      </w:r>
      <w:r w:rsidR="00B476BB" w:rsidRPr="00B476B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B476BB">
        <w:rPr>
          <w:rFonts w:ascii="Times New Roman" w:hAnsi="Times New Roman" w:cs="Times New Roman"/>
          <w:sz w:val="24"/>
          <w:szCs w:val="24"/>
        </w:rPr>
        <w:t xml:space="preserve">промежуточной аттестации за курс </w:t>
      </w:r>
      <w:r w:rsidR="00B476BB" w:rsidRPr="00B476BB">
        <w:rPr>
          <w:rFonts w:ascii="Times New Roman" w:hAnsi="Times New Roman" w:cs="Times New Roman"/>
          <w:sz w:val="24"/>
          <w:szCs w:val="24"/>
        </w:rPr>
        <w:t xml:space="preserve">(часть курса, модуль и т.д.) </w:t>
      </w:r>
      <w:r w:rsidRPr="00B476BB">
        <w:rPr>
          <w:rFonts w:ascii="Times New Roman" w:hAnsi="Times New Roman" w:cs="Times New Roman"/>
          <w:sz w:val="24"/>
          <w:szCs w:val="24"/>
        </w:rPr>
        <w:t>предмета оформляется отдельным протоколом; к  протоколам прилагаются письменные материалы  испытаний; в протокол аттестации может быть записано особое мнение учителя.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476BB">
        <w:rPr>
          <w:rFonts w:ascii="Times New Roman" w:hAnsi="Times New Roman" w:cs="Times New Roman"/>
          <w:sz w:val="24"/>
          <w:szCs w:val="24"/>
        </w:rPr>
        <w:t>13.По</w:t>
      </w:r>
      <w:proofErr w:type="gramEnd"/>
      <w:r w:rsidRPr="00B476BB">
        <w:rPr>
          <w:rFonts w:ascii="Times New Roman" w:hAnsi="Times New Roman" w:cs="Times New Roman"/>
          <w:sz w:val="24"/>
          <w:szCs w:val="24"/>
        </w:rPr>
        <w:t xml:space="preserve"> результатам промежуточной аттестации по всем предметам  выдается</w:t>
      </w:r>
      <w:r w:rsidR="00866FBE">
        <w:rPr>
          <w:rFonts w:ascii="Times New Roman" w:hAnsi="Times New Roman" w:cs="Times New Roman"/>
          <w:sz w:val="24"/>
          <w:szCs w:val="24"/>
        </w:rPr>
        <w:t xml:space="preserve"> справка по установленной форм; </w:t>
      </w:r>
      <w:r w:rsidRPr="00B476BB">
        <w:rPr>
          <w:rFonts w:ascii="Times New Roman" w:hAnsi="Times New Roman" w:cs="Times New Roman"/>
          <w:sz w:val="24"/>
          <w:szCs w:val="24"/>
        </w:rPr>
        <w:t>справка о промежуточной аттестации хранится в личном деле учащегося, а в классном журнале в графе по предмету напротив его фамилии делается запись "сдал экстерном" и выставляются  отметки итоговых испытаний.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3.15. При наличии документа о результатах и объеме (количество учебных часов) освоения обучающимся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может быть произведен зачет этих результатов.</w:t>
      </w:r>
    </w:p>
    <w:p w:rsidR="001053D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>
        <w:rPr>
          <w:rFonts w:ascii="Times New Roman" w:hAnsi="Times New Roman" w:cs="Times New Roman"/>
          <w:sz w:val="24"/>
          <w:szCs w:val="24"/>
        </w:rPr>
        <w:t>6</w:t>
      </w:r>
      <w:r w:rsidRPr="00B476BB">
        <w:rPr>
          <w:rFonts w:ascii="Times New Roman" w:hAnsi="Times New Roman" w:cs="Times New Roman"/>
          <w:sz w:val="24"/>
          <w:szCs w:val="24"/>
        </w:rPr>
        <w:t>.</w:t>
      </w:r>
      <w:r w:rsidR="00B476BB">
        <w:rPr>
          <w:rFonts w:ascii="Times New Roman" w:hAnsi="Times New Roman" w:cs="Times New Roman"/>
          <w:sz w:val="24"/>
          <w:szCs w:val="24"/>
        </w:rPr>
        <w:t xml:space="preserve"> </w:t>
      </w:r>
      <w:r w:rsidRPr="00B476BB">
        <w:rPr>
          <w:rFonts w:ascii="Times New Roman" w:hAnsi="Times New Roman" w:cs="Times New Roman"/>
          <w:sz w:val="24"/>
          <w:szCs w:val="24"/>
        </w:rPr>
        <w:t xml:space="preserve">Итоги промежуточной аттестации оформляются приказом директора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B476BB">
        <w:rPr>
          <w:rFonts w:ascii="Times New Roman" w:hAnsi="Times New Roman" w:cs="Times New Roman"/>
          <w:sz w:val="24"/>
          <w:szCs w:val="24"/>
        </w:rPr>
        <w:t>.</w:t>
      </w:r>
    </w:p>
    <w:p w:rsidR="001053D7" w:rsidRPr="000F3A14" w:rsidRDefault="00B476BB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</w:t>
      </w:r>
      <w:r w:rsidR="001053D7" w:rsidRPr="000F3A14">
        <w:rPr>
          <w:rFonts w:ascii="Times New Roman" w:hAnsi="Times New Roman" w:cs="Times New Roman"/>
          <w:sz w:val="24"/>
          <w:szCs w:val="24"/>
        </w:rPr>
        <w:t xml:space="preserve"> 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1053D7" w:rsidRPr="000F3A14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1053D7" w:rsidRPr="000F3A14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053D7" w:rsidRPr="000F3A14" w:rsidRDefault="00B476BB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3.18. </w:t>
      </w:r>
      <w:r w:rsidR="001053D7" w:rsidRPr="000F3A14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1053D7" w:rsidRDefault="00B476BB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</w:t>
      </w:r>
      <w:r w:rsidR="001053D7" w:rsidRPr="000F3A14">
        <w:rPr>
          <w:rFonts w:ascii="Times New Roman" w:hAnsi="Times New Roman" w:cs="Times New Roman"/>
          <w:sz w:val="24"/>
          <w:szCs w:val="24"/>
        </w:rPr>
        <w:t xml:space="preserve">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="001053D7">
        <w:rPr>
          <w:rFonts w:ascii="Times New Roman" w:hAnsi="Times New Roman" w:cs="Times New Roman"/>
          <w:sz w:val="24"/>
          <w:szCs w:val="24"/>
        </w:rPr>
        <w:t>.</w:t>
      </w:r>
    </w:p>
    <w:p w:rsidR="001C1DB4" w:rsidRPr="00F81F13" w:rsidRDefault="00B476BB" w:rsidP="003417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r w:rsidR="003417AF" w:rsidRPr="00F81F13">
        <w:rPr>
          <w:rFonts w:ascii="Times New Roman" w:hAnsi="Times New Roman" w:cs="Times New Roman"/>
          <w:sz w:val="24"/>
          <w:szCs w:val="24"/>
        </w:rPr>
        <w:t>Государственная итоговая аттеста</w:t>
      </w:r>
      <w:r w:rsidR="003417AF" w:rsidRPr="00F81F13">
        <w:rPr>
          <w:rFonts w:ascii="Times New Roman" w:hAnsi="Times New Roman" w:cs="Times New Roman"/>
          <w:sz w:val="24"/>
          <w:szCs w:val="24"/>
        </w:rPr>
        <w:softHyphen/>
        <w:t>ция обучающихся в форме семейного образования – экстернов - проводится в соответствии с Порядком проведения  государственной  итоговой аттестации по образовательным программам основного общего и среднего общего образования (от 26.12.2013 №1400</w:t>
      </w:r>
      <w:r w:rsidR="001C1DB4" w:rsidRPr="00F81F13">
        <w:rPr>
          <w:rFonts w:ascii="Times New Roman" w:hAnsi="Times New Roman" w:cs="Times New Roman"/>
          <w:sz w:val="24"/>
          <w:szCs w:val="24"/>
        </w:rPr>
        <w:t xml:space="preserve"> ч.3 п.10</w:t>
      </w:r>
      <w:r w:rsidR="003417AF" w:rsidRPr="00F81F13">
        <w:rPr>
          <w:rFonts w:ascii="Times New Roman" w:hAnsi="Times New Roman" w:cs="Times New Roman"/>
          <w:sz w:val="24"/>
          <w:szCs w:val="24"/>
        </w:rPr>
        <w:t>)</w:t>
      </w:r>
      <w:r w:rsidR="001C1DB4" w:rsidRPr="00F81F13">
        <w:rPr>
          <w:rFonts w:ascii="Times New Roman" w:hAnsi="Times New Roman" w:cs="Times New Roman"/>
          <w:sz w:val="24"/>
          <w:szCs w:val="24"/>
        </w:rPr>
        <w:t>.</w:t>
      </w:r>
    </w:p>
    <w:p w:rsidR="001C1DB4" w:rsidRDefault="001C1DB4" w:rsidP="003417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202F25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25">
        <w:rPr>
          <w:rFonts w:ascii="Times New Roman" w:hAnsi="Times New Roman" w:cs="Times New Roman"/>
          <w:b/>
          <w:sz w:val="28"/>
          <w:szCs w:val="28"/>
        </w:rPr>
        <w:t>4. Финансирование.</w:t>
      </w:r>
    </w:p>
    <w:p w:rsidR="001C1DB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выборе семейной формы образования обучающийся отчисляется из контингента образовательного учреждения.</w:t>
      </w:r>
    </w:p>
    <w:p w:rsidR="001C1DB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выборе смешанной формы обучения обучающийся остается в контингенте образовательного учреждения, а лишь выводится из контингента класса по предметам изучаемых в форме семейного образования.</w:t>
      </w:r>
    </w:p>
    <w:p w:rsidR="001C1DB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Оплата за консультации педагогическим работникам осуществляется  по приказу директора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DB4" w:rsidRPr="000F3A1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202F25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25">
        <w:rPr>
          <w:rFonts w:ascii="Times New Roman" w:hAnsi="Times New Roman" w:cs="Times New Roman"/>
          <w:b/>
          <w:sz w:val="28"/>
          <w:szCs w:val="28"/>
        </w:rPr>
        <w:t>5.  Документация и отчетность.</w:t>
      </w:r>
    </w:p>
    <w:p w:rsidR="001C1DB4" w:rsidRPr="000F3A1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0F3A14">
        <w:rPr>
          <w:rFonts w:ascii="Times New Roman" w:hAnsi="Times New Roman" w:cs="Times New Roman"/>
          <w:sz w:val="24"/>
          <w:szCs w:val="24"/>
        </w:rPr>
        <w:t xml:space="preserve">Делопроизводство </w:t>
      </w:r>
      <w:r w:rsidR="001D52E8">
        <w:rPr>
          <w:rFonts w:ascii="Times New Roman" w:hAnsi="Times New Roman" w:cs="Times New Roman"/>
          <w:sz w:val="24"/>
          <w:szCs w:val="24"/>
        </w:rPr>
        <w:t>школы</w:t>
      </w:r>
      <w:r w:rsidRPr="000F3A14">
        <w:rPr>
          <w:rFonts w:ascii="Times New Roman" w:hAnsi="Times New Roman" w:cs="Times New Roman"/>
          <w:sz w:val="24"/>
          <w:szCs w:val="24"/>
        </w:rPr>
        <w:t xml:space="preserve"> по семейному образованию  должно включать:</w:t>
      </w:r>
    </w:p>
    <w:p w:rsidR="001C1DB4" w:rsidRPr="000F3A14" w:rsidRDefault="001C1DB4" w:rsidP="001C1DB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Pr="000F3A14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3A14">
        <w:rPr>
          <w:rFonts w:ascii="Times New Roman" w:hAnsi="Times New Roman" w:cs="Times New Roman"/>
          <w:sz w:val="24"/>
          <w:szCs w:val="24"/>
        </w:rPr>
        <w:t xml:space="preserve"> родителей обучающихся о выборе фор</w:t>
      </w:r>
      <w:r>
        <w:rPr>
          <w:rFonts w:ascii="Times New Roman" w:hAnsi="Times New Roman" w:cs="Times New Roman"/>
          <w:sz w:val="24"/>
          <w:szCs w:val="24"/>
        </w:rPr>
        <w:t>мы образования и формы обучения, о предоставлении права на прохождение промежуточной и(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или) 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итоговой аттестации;</w:t>
      </w:r>
    </w:p>
    <w:p w:rsidR="001C1DB4" w:rsidRPr="000F3A14" w:rsidRDefault="001C1DB4" w:rsidP="001C1DB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Pr="000F3A14">
        <w:rPr>
          <w:rFonts w:ascii="Times New Roman" w:hAnsi="Times New Roman" w:cs="Times New Roman"/>
          <w:sz w:val="24"/>
          <w:szCs w:val="24"/>
        </w:rPr>
        <w:t xml:space="preserve">приказы директора </w:t>
      </w:r>
      <w:r w:rsidR="00FC69F3">
        <w:rPr>
          <w:rFonts w:ascii="Times New Roman" w:hAnsi="Times New Roman" w:cs="Times New Roman"/>
          <w:sz w:val="24"/>
          <w:szCs w:val="24"/>
        </w:rPr>
        <w:t>школы</w:t>
      </w:r>
      <w:r w:rsidRPr="000F3A14">
        <w:rPr>
          <w:rFonts w:ascii="Times New Roman" w:hAnsi="Times New Roman" w:cs="Times New Roman"/>
          <w:sz w:val="24"/>
          <w:szCs w:val="24"/>
        </w:rPr>
        <w:t>: о переводе на семейное образование, о проведении промежуточной аттестации, об итогах промежуточной аттестации;</w:t>
      </w:r>
    </w:p>
    <w:p w:rsidR="001C1DB4" w:rsidRPr="000F3A14" w:rsidRDefault="001C1DB4" w:rsidP="001C1DB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Pr="000F3A14">
        <w:rPr>
          <w:rFonts w:ascii="Times New Roman" w:hAnsi="Times New Roman" w:cs="Times New Roman"/>
          <w:sz w:val="24"/>
          <w:szCs w:val="24"/>
        </w:rPr>
        <w:t>инди</w:t>
      </w:r>
      <w:r>
        <w:rPr>
          <w:rFonts w:ascii="Times New Roman" w:hAnsi="Times New Roman" w:cs="Times New Roman"/>
          <w:sz w:val="24"/>
          <w:szCs w:val="24"/>
        </w:rPr>
        <w:t>видуальный учебный план обучающего</w:t>
      </w:r>
      <w:r w:rsidRPr="000F3A14">
        <w:rPr>
          <w:rFonts w:ascii="Times New Roman" w:hAnsi="Times New Roman" w:cs="Times New Roman"/>
          <w:sz w:val="24"/>
          <w:szCs w:val="24"/>
        </w:rPr>
        <w:t>ся в форме семейного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согласованный с родителями с приложением программ</w:t>
      </w:r>
      <w:r w:rsidRPr="000F3A14">
        <w:rPr>
          <w:rFonts w:ascii="Times New Roman" w:hAnsi="Times New Roman" w:cs="Times New Roman"/>
          <w:sz w:val="24"/>
          <w:szCs w:val="24"/>
        </w:rPr>
        <w:t>;</w:t>
      </w:r>
    </w:p>
    <w:p w:rsidR="001C1DB4" w:rsidRPr="000F3A14" w:rsidRDefault="001C1DB4" w:rsidP="001C1DB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</w:t>
      </w:r>
      <w:r w:rsidRPr="000F3A14">
        <w:rPr>
          <w:rFonts w:ascii="Times New Roman" w:hAnsi="Times New Roman" w:cs="Times New Roman"/>
          <w:sz w:val="24"/>
          <w:szCs w:val="24"/>
        </w:rPr>
        <w:t>графики проведения 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, согласованные с обучающимися и родителями</w:t>
      </w:r>
      <w:r w:rsidRPr="000F3A14">
        <w:rPr>
          <w:rFonts w:ascii="Times New Roman" w:hAnsi="Times New Roman" w:cs="Times New Roman"/>
          <w:sz w:val="24"/>
          <w:szCs w:val="24"/>
        </w:rPr>
        <w:t>;</w:t>
      </w:r>
    </w:p>
    <w:p w:rsidR="001C1DB4" w:rsidRPr="000F3A14" w:rsidRDefault="001C1DB4" w:rsidP="001C1D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 w:rsidRPr="000F3A14">
        <w:rPr>
          <w:rFonts w:ascii="Times New Roman" w:hAnsi="Times New Roman" w:cs="Times New Roman"/>
          <w:sz w:val="24"/>
          <w:szCs w:val="24"/>
        </w:rPr>
        <w:t>журналы учета консультаций;</w:t>
      </w:r>
    </w:p>
    <w:p w:rsidR="001C1DB4" w:rsidRPr="000F3A14" w:rsidRDefault="001C1DB4" w:rsidP="001C1DB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</w:t>
      </w:r>
      <w:r w:rsidRPr="000F3A14">
        <w:rPr>
          <w:rFonts w:ascii="Times New Roman" w:hAnsi="Times New Roman" w:cs="Times New Roman"/>
          <w:sz w:val="24"/>
          <w:szCs w:val="24"/>
        </w:rPr>
        <w:t>протоколы проведения  промежуточной аттестации с приложениями</w:t>
      </w:r>
      <w:r>
        <w:rPr>
          <w:rFonts w:ascii="Times New Roman" w:hAnsi="Times New Roman" w:cs="Times New Roman"/>
          <w:sz w:val="24"/>
          <w:szCs w:val="24"/>
        </w:rPr>
        <w:t xml:space="preserve"> работ обучающегося</w:t>
      </w:r>
      <w:r w:rsidRPr="000F3A14">
        <w:rPr>
          <w:rFonts w:ascii="Times New Roman" w:hAnsi="Times New Roman" w:cs="Times New Roman"/>
          <w:sz w:val="24"/>
          <w:szCs w:val="24"/>
        </w:rPr>
        <w:t>;</w:t>
      </w:r>
    </w:p>
    <w:p w:rsidR="001C1DB4" w:rsidRDefault="001C1DB4" w:rsidP="001C1D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5.1.7. </w:t>
      </w:r>
      <w:r w:rsidRPr="000F3A14">
        <w:rPr>
          <w:rFonts w:ascii="Times New Roman" w:hAnsi="Times New Roman" w:cs="Times New Roman"/>
          <w:sz w:val="24"/>
          <w:szCs w:val="24"/>
        </w:rPr>
        <w:t>справка о промежуточной аттестации по установленной форме.</w:t>
      </w:r>
    </w:p>
    <w:p w:rsidR="001C1DB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F6754E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7AF" w:rsidRPr="000F3A14" w:rsidRDefault="003417AF" w:rsidP="003417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AF" w:rsidRDefault="003417AF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3D7" w:rsidRPr="000F3A14" w:rsidRDefault="001053D7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3D7" w:rsidRPr="000F3A14" w:rsidRDefault="001053D7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092" w:rsidRPr="000F3A14" w:rsidRDefault="00F26092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092" w:rsidRDefault="00F26092" w:rsidP="004276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4276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4276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4276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4276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4276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4276B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C94D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C94D1C" w:rsidRDefault="00C94D1C" w:rsidP="00C94D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D1C" w:rsidRDefault="00C94D1C" w:rsidP="00C94D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МБОУ «СШ №1»</w:t>
      </w:r>
    </w:p>
    <w:p w:rsidR="00C94D1C" w:rsidRDefault="00C94D1C" w:rsidP="00C94D1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Степович Н.В.</w:t>
      </w:r>
    </w:p>
    <w:p w:rsidR="00C94D1C" w:rsidRDefault="00C94D1C" w:rsidP="00C94D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C94D1C" w:rsidRDefault="00C94D1C" w:rsidP="00C94D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                </w:t>
      </w:r>
    </w:p>
    <w:p w:rsidR="00C94D1C" w:rsidRDefault="00C94D1C" w:rsidP="00C94D1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(ФИО родителей)</w:t>
      </w:r>
    </w:p>
    <w:p w:rsidR="00C94D1C" w:rsidRPr="00C94D1C" w:rsidRDefault="00C94D1C" w:rsidP="00C94D1C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____________________________</w:t>
      </w:r>
    </w:p>
    <w:p w:rsidR="00B95769" w:rsidRPr="00F26092" w:rsidRDefault="00B95769" w:rsidP="00B9576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769" w:rsidRDefault="00C94D1C" w:rsidP="00457E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заявление.</w:t>
      </w:r>
    </w:p>
    <w:p w:rsidR="00C94D1C" w:rsidRDefault="00C94D1C" w:rsidP="00C94D1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исключить  моего (мою)   сына</w:t>
      </w:r>
      <w:r w:rsidR="009F2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(дочь),______________________</w:t>
      </w:r>
    </w:p>
    <w:p w:rsidR="00C94D1C" w:rsidRDefault="00C94D1C" w:rsidP="00C94D1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  «_____»класса</w:t>
      </w:r>
    </w:p>
    <w:p w:rsidR="00C94D1C" w:rsidRDefault="00C94D1C" w:rsidP="00C94D1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0A6E1D" w:rsidP="00C94D1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94D1C">
        <w:rPr>
          <w:rFonts w:ascii="Times New Roman" w:hAnsi="Times New Roman" w:cs="Times New Roman"/>
          <w:sz w:val="28"/>
          <w:szCs w:val="28"/>
        </w:rPr>
        <w:t xml:space="preserve">з контингента образовательной организации в связи с выбором получения </w:t>
      </w:r>
    </w:p>
    <w:p w:rsidR="00C94D1C" w:rsidRDefault="00C94D1C" w:rsidP="00C94D1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 формах семейного образования и самообразования </w:t>
      </w: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_______»__________________20</w:t>
      </w:r>
      <w:r w:rsidR="000A6E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__г. </w:t>
      </w: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</w:t>
      </w:r>
      <w:r w:rsidR="000A6E1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____г.</w:t>
      </w: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карта получена.</w:t>
      </w: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__________________________/____________________</w:t>
      </w:r>
    </w:p>
    <w:p w:rsidR="00C94D1C" w:rsidRPr="00C94D1C" w:rsidRDefault="00C94D1C" w:rsidP="00C94D1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F2BF5">
        <w:rPr>
          <w:rFonts w:ascii="Times New Roman" w:hAnsi="Times New Roman" w:cs="Times New Roman"/>
          <w:sz w:val="20"/>
          <w:szCs w:val="20"/>
        </w:rPr>
        <w:t>Подпись                                                   расшифровка</w:t>
      </w:r>
    </w:p>
    <w:p w:rsidR="00510346" w:rsidRPr="00510346" w:rsidRDefault="00510346" w:rsidP="00C94D1C">
      <w:pPr>
        <w:shd w:val="clear" w:color="auto" w:fill="FFFFFF"/>
        <w:spacing w:before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59AA"/>
          <w:sz w:val="28"/>
          <w:szCs w:val="28"/>
        </w:rPr>
      </w:pPr>
    </w:p>
    <w:p w:rsidR="0092456E" w:rsidRDefault="0092456E"/>
    <w:p w:rsidR="009F2BF5" w:rsidRDefault="009F2BF5"/>
    <w:p w:rsidR="009F2BF5" w:rsidRDefault="009F2BF5"/>
    <w:p w:rsidR="009F2BF5" w:rsidRDefault="009F2BF5"/>
    <w:p w:rsidR="009F2BF5" w:rsidRDefault="009F2BF5"/>
    <w:p w:rsidR="009F2BF5" w:rsidRDefault="009F2BF5"/>
    <w:p w:rsidR="009F2BF5" w:rsidRDefault="009F2BF5"/>
    <w:p w:rsidR="00866FBE" w:rsidRDefault="00866FBE" w:rsidP="00866FB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866FBE" w:rsidRPr="00384CDF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84CDF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CDF">
        <w:rPr>
          <w:rFonts w:ascii="Times New Roman" w:hAnsi="Times New Roman" w:cs="Times New Roman"/>
          <w:sz w:val="24"/>
          <w:szCs w:val="24"/>
        </w:rPr>
        <w:t>СШ №1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66FBE" w:rsidRPr="00384CDF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4CDF">
        <w:rPr>
          <w:rFonts w:ascii="Times New Roman" w:hAnsi="Times New Roman" w:cs="Times New Roman"/>
          <w:sz w:val="24"/>
          <w:szCs w:val="24"/>
        </w:rPr>
        <w:t>Н.В.Степович</w:t>
      </w:r>
      <w:proofErr w:type="spellEnd"/>
    </w:p>
    <w:p w:rsidR="00866FBE" w:rsidRPr="00384CDF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DF">
        <w:rPr>
          <w:rFonts w:ascii="Times New Roman" w:hAnsi="Times New Roman" w:cs="Times New Roman"/>
          <w:sz w:val="24"/>
          <w:szCs w:val="24"/>
        </w:rPr>
        <w:tab/>
        <w:t>От______________________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66FBE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DF"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66FBE" w:rsidRPr="00384CDF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66FBE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CDF">
        <w:rPr>
          <w:rFonts w:ascii="Times New Roman" w:hAnsi="Times New Roman" w:cs="Times New Roman"/>
          <w:sz w:val="24"/>
          <w:szCs w:val="24"/>
        </w:rPr>
        <w:tab/>
        <w:t>Ме</w:t>
      </w:r>
      <w:r>
        <w:rPr>
          <w:rFonts w:ascii="Times New Roman" w:hAnsi="Times New Roman" w:cs="Times New Roman"/>
          <w:sz w:val="24"/>
          <w:szCs w:val="24"/>
        </w:rPr>
        <w:t>сто регистрации (адрес)_____</w:t>
      </w:r>
    </w:p>
    <w:p w:rsidR="00866FBE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</w:t>
      </w:r>
    </w:p>
    <w:p w:rsidR="00866FBE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66FBE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Паспортные данные___________</w:t>
      </w:r>
    </w:p>
    <w:p w:rsidR="00866FBE" w:rsidRDefault="00866FBE" w:rsidP="00866FBE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66FBE" w:rsidRDefault="00866FBE" w:rsidP="00866FBE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(№, серия, дата выдачи, кем выдан)</w:t>
      </w:r>
    </w:p>
    <w:p w:rsidR="00866FBE" w:rsidRDefault="00866FBE" w:rsidP="00866FBE">
      <w:pPr>
        <w:tabs>
          <w:tab w:val="left" w:pos="5925"/>
          <w:tab w:val="left" w:pos="597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Тел.________________________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</w:p>
    <w:p w:rsidR="00866FBE" w:rsidRDefault="00866FBE" w:rsidP="00866FB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866FBE" w:rsidRDefault="00866FBE" w:rsidP="00866FB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зачислить меня (моего(ю) сына,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дочь)_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6FBE" w:rsidRDefault="00866FBE" w:rsidP="00866FB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промежуточной и (или) государственной итоговой аттестации за курс ______класса по предмету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):__________________________________________________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С_______________________по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_________________20__-20__ учебного года на время прохождения промежуточной и (или) государственной итоговой аттестации.</w:t>
      </w:r>
    </w:p>
    <w:p w:rsidR="00866FBE" w:rsidRDefault="00866FBE" w:rsidP="0086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мне (моему(ей) сыну (дочери)):</w:t>
      </w:r>
    </w:p>
    <w:p w:rsidR="00866FBE" w:rsidRDefault="00866FBE" w:rsidP="0086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-посещать лабораторные и практические занятия по_____________________________,</w:t>
      </w:r>
    </w:p>
    <w:p w:rsidR="00866FBE" w:rsidRDefault="00866FBE" w:rsidP="0086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участие во внеурочных мероприятиях, заниматься в кружках:___________</w:t>
      </w:r>
    </w:p>
    <w:p w:rsidR="00866FBE" w:rsidRDefault="00866FBE" w:rsidP="0086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66FBE" w:rsidRDefault="00866FBE" w:rsidP="0086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-посещать индивидуальные коррекционные занятия,</w:t>
      </w:r>
    </w:p>
    <w:p w:rsidR="00866FBE" w:rsidRDefault="00866FBE" w:rsidP="0086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-другое:____________________________________________________________________</w:t>
      </w:r>
    </w:p>
    <w:p w:rsidR="00866FBE" w:rsidRDefault="00866FBE" w:rsidP="00866FBE">
      <w:pPr>
        <w:tabs>
          <w:tab w:val="left" w:pos="2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(Нужное подчеркнуть или дописать)</w:t>
      </w:r>
    </w:p>
    <w:p w:rsidR="00866FBE" w:rsidRPr="00BB6328" w:rsidRDefault="00866FBE" w:rsidP="00866F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Порядком проведения промежуточной аттестации, </w:t>
      </w:r>
      <w:r w:rsidRPr="00BB6328">
        <w:rPr>
          <w:rFonts w:ascii="Times New Roman" w:eastAsia="Times New Roman" w:hAnsi="Times New Roman" w:cs="Times New Roman"/>
        </w:rPr>
        <w:t xml:space="preserve">Положением о </w:t>
      </w:r>
      <w:proofErr w:type="gramStart"/>
      <w:r w:rsidRPr="00BB6328">
        <w:rPr>
          <w:rFonts w:ascii="Times New Roman" w:eastAsia="Times New Roman" w:hAnsi="Times New Roman" w:cs="Times New Roman"/>
        </w:rPr>
        <w:t xml:space="preserve">формах,   </w:t>
      </w:r>
      <w:proofErr w:type="gramEnd"/>
      <w:r w:rsidRPr="00BB6328">
        <w:rPr>
          <w:rFonts w:ascii="Times New Roman" w:eastAsia="Times New Roman" w:hAnsi="Times New Roman" w:cs="Times New Roman"/>
        </w:rPr>
        <w:t xml:space="preserve">периодичности и порядке проведения текущего  контроля  успеваемости и промежуточной аттестации  обучающихся </w:t>
      </w:r>
      <w:r>
        <w:rPr>
          <w:rFonts w:ascii="Times New Roman" w:eastAsia="Times New Roman" w:hAnsi="Times New Roman" w:cs="Times New Roman"/>
        </w:rPr>
        <w:t xml:space="preserve"> ознакомлен (а).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FBE" w:rsidRDefault="00866FBE" w:rsidP="00866FBE">
      <w:pPr>
        <w:rPr>
          <w:rFonts w:ascii="Times New Roman" w:hAnsi="Times New Roman" w:cs="Times New Roman"/>
          <w:sz w:val="24"/>
          <w:szCs w:val="24"/>
        </w:rPr>
      </w:pPr>
    </w:p>
    <w:p w:rsidR="00866FBE" w:rsidRPr="00BB6328" w:rsidRDefault="00866FBE" w:rsidP="00866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                                      Подпись___________________________</w:t>
      </w:r>
    </w:p>
    <w:p w:rsidR="00866FBE" w:rsidRDefault="00866FBE" w:rsidP="00866FBE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BF5" w:rsidRDefault="009F2BF5"/>
    <w:sectPr w:rsidR="009F2BF5" w:rsidSect="00B875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AB2"/>
    <w:multiLevelType w:val="hybridMultilevel"/>
    <w:tmpl w:val="EB4206A6"/>
    <w:lvl w:ilvl="0" w:tplc="0538A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37648"/>
    <w:multiLevelType w:val="hybridMultilevel"/>
    <w:tmpl w:val="D6203522"/>
    <w:lvl w:ilvl="0" w:tplc="68921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640"/>
    <w:rsid w:val="00015C09"/>
    <w:rsid w:val="000A6E1D"/>
    <w:rsid w:val="001053D7"/>
    <w:rsid w:val="00135EC5"/>
    <w:rsid w:val="001C1DB4"/>
    <w:rsid w:val="001C6C31"/>
    <w:rsid w:val="001D52E8"/>
    <w:rsid w:val="00227C75"/>
    <w:rsid w:val="002651FC"/>
    <w:rsid w:val="0026790F"/>
    <w:rsid w:val="003417AF"/>
    <w:rsid w:val="0038144A"/>
    <w:rsid w:val="003E71B0"/>
    <w:rsid w:val="00401BDD"/>
    <w:rsid w:val="004276BA"/>
    <w:rsid w:val="00457E29"/>
    <w:rsid w:val="004D04B1"/>
    <w:rsid w:val="004F2725"/>
    <w:rsid w:val="00510346"/>
    <w:rsid w:val="005806CC"/>
    <w:rsid w:val="00652D50"/>
    <w:rsid w:val="00653068"/>
    <w:rsid w:val="006F5F5D"/>
    <w:rsid w:val="007419CC"/>
    <w:rsid w:val="007D6220"/>
    <w:rsid w:val="00832A63"/>
    <w:rsid w:val="00846687"/>
    <w:rsid w:val="00866FBE"/>
    <w:rsid w:val="00901826"/>
    <w:rsid w:val="0092456E"/>
    <w:rsid w:val="00930B6F"/>
    <w:rsid w:val="0094701C"/>
    <w:rsid w:val="00960357"/>
    <w:rsid w:val="00975050"/>
    <w:rsid w:val="009E4640"/>
    <w:rsid w:val="009F2BF5"/>
    <w:rsid w:val="00A06EBC"/>
    <w:rsid w:val="00A53204"/>
    <w:rsid w:val="00A806A7"/>
    <w:rsid w:val="00B40D78"/>
    <w:rsid w:val="00B476BB"/>
    <w:rsid w:val="00B5489E"/>
    <w:rsid w:val="00B85671"/>
    <w:rsid w:val="00B875B9"/>
    <w:rsid w:val="00B95769"/>
    <w:rsid w:val="00BB6D0D"/>
    <w:rsid w:val="00C30A0D"/>
    <w:rsid w:val="00C73B6E"/>
    <w:rsid w:val="00C85721"/>
    <w:rsid w:val="00C94D1C"/>
    <w:rsid w:val="00CB571F"/>
    <w:rsid w:val="00D01E6A"/>
    <w:rsid w:val="00DC115E"/>
    <w:rsid w:val="00DF18B7"/>
    <w:rsid w:val="00DF3A91"/>
    <w:rsid w:val="00E00854"/>
    <w:rsid w:val="00E956BC"/>
    <w:rsid w:val="00EB7056"/>
    <w:rsid w:val="00F26092"/>
    <w:rsid w:val="00F81F13"/>
    <w:rsid w:val="00F82861"/>
    <w:rsid w:val="00F853F8"/>
    <w:rsid w:val="00F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56D0"/>
  <w15:docId w15:val="{3AF6B307-BFF4-4EB3-84AC-DC324D8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46"/>
    <w:pPr>
      <w:ind w:left="720"/>
      <w:contextualSpacing/>
    </w:pPr>
  </w:style>
  <w:style w:type="character" w:styleId="a4">
    <w:name w:val="Hyperlink"/>
    <w:uiPriority w:val="99"/>
    <w:unhideWhenUsed/>
    <w:rsid w:val="00F828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2E53-53F3-4CE9-9882-809F9F31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ЗолкинаИВ</dc:creator>
  <cp:lastModifiedBy>User</cp:lastModifiedBy>
  <cp:revision>14</cp:revision>
  <cp:lastPrinted>2021-01-26T11:46:00Z</cp:lastPrinted>
  <dcterms:created xsi:type="dcterms:W3CDTF">2017-10-04T07:47:00Z</dcterms:created>
  <dcterms:modified xsi:type="dcterms:W3CDTF">2024-12-16T13:16:00Z</dcterms:modified>
</cp:coreProperties>
</file>